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0E" w:rsidRPr="00FE2CD8" w:rsidRDefault="00C5190E" w:rsidP="00C5190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Diabetes Education</w:t>
      </w:r>
    </w:p>
    <w:p w:rsidR="00C5190E" w:rsidRPr="001520B8" w:rsidRDefault="00C5190E" w:rsidP="00C5190E">
      <w:pPr>
        <w:rPr>
          <w:rFonts w:asciiTheme="majorHAnsi" w:hAnsiTheme="majorHAnsi"/>
          <w:sz w:val="20"/>
        </w:rPr>
      </w:pPr>
    </w:p>
    <w:p w:rsidR="00C5190E" w:rsidRDefault="00C5190E" w:rsidP="00C5190E">
      <w:pPr>
        <w:widowControl w:val="0"/>
        <w:rPr>
          <w:rFonts w:asciiTheme="majorHAnsi" w:hAnsiTheme="majorHAnsi"/>
          <w:sz w:val="20"/>
        </w:rPr>
      </w:pPr>
    </w:p>
    <w:p w:rsidR="00C5190E" w:rsidRDefault="00C5190E" w:rsidP="00C5190E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What: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EACN Diabetes Education Classes</w:t>
      </w:r>
    </w:p>
    <w:p w:rsidR="00C5190E" w:rsidRDefault="00C5190E" w:rsidP="00C5190E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C5190E" w:rsidRDefault="00C5190E" w:rsidP="00C5190E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When: </w:t>
      </w:r>
      <w:r>
        <w:rPr>
          <w:rFonts w:ascii="Calibri" w:hAnsi="Calibri" w:cs="Arial"/>
          <w:sz w:val="26"/>
          <w:szCs w:val="26"/>
        </w:rPr>
        <w:tab/>
      </w:r>
      <w:r w:rsidR="009017D2">
        <w:rPr>
          <w:rFonts w:ascii="Calibri" w:hAnsi="Calibri" w:cs="Arial"/>
          <w:sz w:val="26"/>
          <w:szCs w:val="26"/>
        </w:rPr>
        <w:t>2</w:t>
      </w:r>
      <w:r w:rsidR="009017D2" w:rsidRPr="009017D2">
        <w:rPr>
          <w:rFonts w:ascii="Calibri" w:hAnsi="Calibri" w:cs="Arial"/>
          <w:sz w:val="26"/>
          <w:szCs w:val="26"/>
          <w:vertAlign w:val="superscript"/>
        </w:rPr>
        <w:t>nd</w:t>
      </w:r>
      <w:r w:rsidR="009017D2">
        <w:rPr>
          <w:rFonts w:ascii="Calibri" w:hAnsi="Calibri" w:cs="Arial"/>
          <w:sz w:val="26"/>
          <w:szCs w:val="26"/>
        </w:rPr>
        <w:t xml:space="preserve"> and 4</w:t>
      </w:r>
      <w:r w:rsidR="009017D2" w:rsidRPr="009017D2">
        <w:rPr>
          <w:rFonts w:ascii="Calibri" w:hAnsi="Calibri" w:cs="Arial"/>
          <w:sz w:val="26"/>
          <w:szCs w:val="26"/>
          <w:vertAlign w:val="superscript"/>
        </w:rPr>
        <w:t>th</w:t>
      </w:r>
      <w:r w:rsidR="009017D2">
        <w:rPr>
          <w:rFonts w:ascii="Calibri" w:hAnsi="Calibri" w:cs="Arial"/>
          <w:sz w:val="26"/>
          <w:szCs w:val="26"/>
        </w:rPr>
        <w:t xml:space="preserve"> Thursday of each month</w:t>
      </w:r>
    </w:p>
    <w:p w:rsidR="00C5190E" w:rsidRDefault="00C5190E" w:rsidP="00C5190E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C5190E" w:rsidRDefault="00C5190E" w:rsidP="00C5190E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Time: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5pm</w:t>
      </w:r>
    </w:p>
    <w:p w:rsidR="00C5190E" w:rsidRDefault="00C5190E" w:rsidP="00C5190E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C5190E" w:rsidRDefault="00C5190E" w:rsidP="00C5190E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Location: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UF Health Family Medicine</w:t>
      </w:r>
    </w:p>
    <w:p w:rsidR="00C5190E" w:rsidRDefault="00C5190E" w:rsidP="00C5190E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1707 N. Main Street</w:t>
      </w:r>
    </w:p>
    <w:p w:rsidR="00C5190E" w:rsidRDefault="00C5190E" w:rsidP="00C5190E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Gainesville, FL 32609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C5190E" w:rsidRDefault="00C5190E" w:rsidP="00C5190E">
      <w:pPr>
        <w:widowControl w:val="0"/>
        <w:jc w:val="center"/>
        <w:rPr>
          <w:rFonts w:ascii="Calibri" w:hAnsi="Calibri" w:cs="Arial"/>
          <w:sz w:val="26"/>
          <w:szCs w:val="26"/>
          <w:u w:val="single"/>
        </w:rPr>
      </w:pPr>
    </w:p>
    <w:p w:rsidR="00C5190E" w:rsidRDefault="00C5190E" w:rsidP="00C5190E">
      <w:pPr>
        <w:widowControl w:val="0"/>
        <w:jc w:val="center"/>
        <w:rPr>
          <w:rFonts w:ascii="Calibri" w:hAnsi="Calibri" w:cs="Arial"/>
          <w:sz w:val="26"/>
          <w:szCs w:val="26"/>
        </w:rPr>
      </w:pPr>
    </w:p>
    <w:p w:rsidR="00C5190E" w:rsidRPr="00FE2CD8" w:rsidRDefault="00C5190E" w:rsidP="00C5190E">
      <w:pPr>
        <w:jc w:val="center"/>
      </w:pPr>
      <w:r w:rsidRPr="00561753">
        <w:rPr>
          <w:noProof/>
        </w:rPr>
        <w:drawing>
          <wp:inline distT="0" distB="0" distL="0" distR="0" wp14:anchorId="2390E479" wp14:editId="0899C216">
            <wp:extent cx="5186019" cy="297353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19" cy="297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5190E" w:rsidRPr="00FE2CD8" w:rsidRDefault="00C5190E" w:rsidP="00C5190E"/>
    <w:p w:rsidR="00C5190E" w:rsidRPr="00FE2CD8" w:rsidRDefault="00C5190E" w:rsidP="00C5190E"/>
    <w:p w:rsidR="00C5190E" w:rsidRPr="00FE2CD8" w:rsidRDefault="00C5190E" w:rsidP="00C5190E"/>
    <w:p w:rsidR="00101B07" w:rsidRDefault="00C5190E" w:rsidP="009017D2">
      <w:r>
        <w:t>Notes for HOQI Volunteers:</w:t>
      </w:r>
      <w:bookmarkStart w:id="0" w:name="_GoBack"/>
      <w:bookmarkEnd w:id="0"/>
    </w:p>
    <w:p w:rsidR="00C5190E" w:rsidRDefault="00C5190E" w:rsidP="00C5190E">
      <w:pPr>
        <w:pStyle w:val="ListParagraph"/>
        <w:numPr>
          <w:ilvl w:val="0"/>
          <w:numId w:val="1"/>
        </w:numPr>
      </w:pPr>
      <w:r>
        <w:t xml:space="preserve">Appointments </w:t>
      </w:r>
    </w:p>
    <w:p w:rsidR="00C5190E" w:rsidRDefault="00C5190E" w:rsidP="00C5190E">
      <w:pPr>
        <w:pStyle w:val="ListParagraph"/>
        <w:numPr>
          <w:ilvl w:val="1"/>
          <w:numId w:val="1"/>
        </w:numPr>
      </w:pPr>
      <w:r>
        <w:t xml:space="preserve">Recommended </w:t>
      </w:r>
    </w:p>
    <w:p w:rsidR="00C5190E" w:rsidRDefault="003A7EBF" w:rsidP="00C5190E">
      <w:pPr>
        <w:pStyle w:val="ListParagraph"/>
        <w:numPr>
          <w:ilvl w:val="1"/>
          <w:numId w:val="1"/>
        </w:numPr>
      </w:pPr>
      <w:r>
        <w:t>Made t</w:t>
      </w:r>
      <w:r w:rsidR="00C5190E">
        <w:t xml:space="preserve">hrough Practice Fusion </w:t>
      </w:r>
    </w:p>
    <w:p w:rsidR="00C5190E" w:rsidRDefault="00C5190E" w:rsidP="00C5190E">
      <w:pPr>
        <w:pStyle w:val="ListParagraph"/>
        <w:numPr>
          <w:ilvl w:val="1"/>
          <w:numId w:val="1"/>
        </w:numPr>
      </w:pPr>
      <w:r>
        <w:t>No max appointments- any number of patients can sign up</w:t>
      </w:r>
    </w:p>
    <w:p w:rsidR="00C5190E" w:rsidRDefault="00C5190E" w:rsidP="00C5190E">
      <w:pPr>
        <w:pStyle w:val="ListParagraph"/>
        <w:numPr>
          <w:ilvl w:val="0"/>
          <w:numId w:val="1"/>
        </w:numPr>
      </w:pPr>
      <w:r>
        <w:t xml:space="preserve">Topics alternate each week </w:t>
      </w:r>
    </w:p>
    <w:p w:rsidR="00C5190E" w:rsidRDefault="00C5190E" w:rsidP="00C5190E">
      <w:pPr>
        <w:pStyle w:val="ListParagraph"/>
        <w:numPr>
          <w:ilvl w:val="1"/>
          <w:numId w:val="1"/>
        </w:numPr>
      </w:pPr>
      <w:r>
        <w:t xml:space="preserve">Week 1: Blood sugar goals, what to do when you have high or low BP, how and when to test, how to manage complications </w:t>
      </w:r>
    </w:p>
    <w:p w:rsidR="00C5190E" w:rsidRDefault="00C5190E" w:rsidP="00C5190E">
      <w:pPr>
        <w:pStyle w:val="ListParagraph"/>
        <w:numPr>
          <w:ilvl w:val="1"/>
          <w:numId w:val="1"/>
        </w:numPr>
      </w:pPr>
      <w:r>
        <w:t>Week 2: Meal planning, portion sizes, carbohydrates, how to safely lose weight</w:t>
      </w:r>
    </w:p>
    <w:sectPr w:rsidR="00C5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5053"/>
    <w:multiLevelType w:val="hybridMultilevel"/>
    <w:tmpl w:val="FFC0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0E"/>
    <w:rsid w:val="00101B07"/>
    <w:rsid w:val="003A7EBF"/>
    <w:rsid w:val="009017D2"/>
    <w:rsid w:val="00C5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 Potdar</dc:creator>
  <cp:lastModifiedBy>Aishwarya Potdar</cp:lastModifiedBy>
  <cp:revision>3</cp:revision>
  <dcterms:created xsi:type="dcterms:W3CDTF">2015-01-22T17:38:00Z</dcterms:created>
  <dcterms:modified xsi:type="dcterms:W3CDTF">2015-01-29T16:27:00Z</dcterms:modified>
</cp:coreProperties>
</file>